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C0" w:rsidRDefault="002110C0" w:rsidP="002110C0">
      <w:pPr>
        <w:tabs>
          <w:tab w:val="left" w:pos="3716"/>
        </w:tabs>
        <w:adjustRightInd w:val="0"/>
        <w:snapToGrid w:val="0"/>
        <w:spacing w:line="500" w:lineRule="exact"/>
        <w:ind w:rightChars="-200" w:right="-420"/>
        <w:rPr>
          <w:rFonts w:eastAsia="楷体_GB2312"/>
          <w:sz w:val="32"/>
          <w:szCs w:val="32"/>
        </w:rPr>
      </w:pPr>
      <w:r>
        <w:rPr>
          <w:rFonts w:eastAsia="黑体"/>
          <w:kern w:val="0"/>
          <w:sz w:val="32"/>
          <w:szCs w:val="32"/>
          <w:lang w:val="zh-CN"/>
        </w:rPr>
        <w:t>附件</w:t>
      </w:r>
      <w:r>
        <w:rPr>
          <w:rFonts w:eastAsia="楷体_GB2312"/>
          <w:kern w:val="0"/>
          <w:sz w:val="32"/>
          <w:szCs w:val="32"/>
        </w:rPr>
        <w:t>1</w:t>
      </w:r>
    </w:p>
    <w:p w:rsidR="002110C0" w:rsidRDefault="002110C0" w:rsidP="002110C0">
      <w:pPr>
        <w:spacing w:line="500" w:lineRule="exact"/>
        <w:jc w:val="center"/>
        <w:rPr>
          <w:rFonts w:eastAsia="方正小标宋简体"/>
          <w:sz w:val="39"/>
          <w:szCs w:val="39"/>
        </w:rPr>
      </w:pPr>
      <w:r>
        <w:rPr>
          <w:rFonts w:eastAsia="方正小标宋简体"/>
          <w:sz w:val="39"/>
          <w:szCs w:val="39"/>
        </w:rPr>
        <w:t>创意无限</w:t>
      </w:r>
      <w:r>
        <w:rPr>
          <w:rFonts w:eastAsia="方正小标宋简体"/>
          <w:sz w:val="39"/>
          <w:szCs w:val="39"/>
        </w:rPr>
        <w:t>·</w:t>
      </w:r>
      <w:r>
        <w:rPr>
          <w:rFonts w:eastAsia="方正小标宋简体"/>
          <w:sz w:val="39"/>
          <w:szCs w:val="39"/>
        </w:rPr>
        <w:t>智赢未来</w:t>
      </w:r>
    </w:p>
    <w:p w:rsidR="002110C0" w:rsidRDefault="002110C0" w:rsidP="002110C0">
      <w:pPr>
        <w:spacing w:line="500" w:lineRule="exact"/>
        <w:jc w:val="center"/>
        <w:rPr>
          <w:rFonts w:eastAsia="方正小标宋简体"/>
          <w:sz w:val="39"/>
          <w:szCs w:val="39"/>
        </w:rPr>
      </w:pPr>
      <w:r>
        <w:rPr>
          <w:rFonts w:eastAsia="方正小标宋简体"/>
          <w:sz w:val="39"/>
          <w:szCs w:val="39"/>
        </w:rPr>
        <w:t>——“</w:t>
      </w:r>
      <w:r>
        <w:rPr>
          <w:rFonts w:eastAsia="方正小标宋简体"/>
          <w:sz w:val="39"/>
          <w:szCs w:val="39"/>
        </w:rPr>
        <w:t>青创杯</w:t>
      </w:r>
      <w:r>
        <w:rPr>
          <w:rFonts w:eastAsia="方正小标宋简体"/>
          <w:sz w:val="39"/>
          <w:szCs w:val="39"/>
        </w:rPr>
        <w:t>”</w:t>
      </w:r>
      <w:r>
        <w:rPr>
          <w:rFonts w:eastAsia="方正小标宋简体"/>
          <w:sz w:val="39"/>
          <w:szCs w:val="39"/>
        </w:rPr>
        <w:t>南通市青年创新创业大赛参赛申请表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91"/>
        <w:gridCol w:w="455"/>
        <w:gridCol w:w="1152"/>
        <w:gridCol w:w="1275"/>
        <w:gridCol w:w="1106"/>
        <w:gridCol w:w="312"/>
        <w:gridCol w:w="680"/>
        <w:gridCol w:w="1055"/>
        <w:gridCol w:w="1440"/>
        <w:gridCol w:w="1655"/>
      </w:tblGrid>
      <w:tr w:rsidR="002110C0" w:rsidTr="006216A7">
        <w:trPr>
          <w:trHeight w:val="591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8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8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2110C0" w:rsidTr="006216A7">
        <w:trPr>
          <w:trHeight w:val="618"/>
          <w:jc w:val="center"/>
        </w:trPr>
        <w:tc>
          <w:tcPr>
            <w:tcW w:w="1046" w:type="dxa"/>
            <w:gridSpan w:val="2"/>
            <w:vAlign w:val="center"/>
          </w:tcPr>
          <w:p w:rsidR="002110C0" w:rsidRDefault="002110C0" w:rsidP="006216A7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产业类别</w:t>
            </w:r>
          </w:p>
        </w:tc>
        <w:tc>
          <w:tcPr>
            <w:tcW w:w="8675" w:type="dxa"/>
            <w:gridSpan w:val="8"/>
            <w:vAlign w:val="center"/>
          </w:tcPr>
          <w:p w:rsidR="002110C0" w:rsidRDefault="002110C0" w:rsidP="006216A7">
            <w:pPr>
              <w:spacing w:line="4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信息技术类</w:t>
            </w:r>
            <w:r>
              <w:rPr>
                <w:rFonts w:eastAsia="仿宋_GB2312"/>
                <w:szCs w:val="21"/>
              </w:rPr>
              <w:t xml:space="preserve">    □</w:t>
            </w:r>
            <w:r>
              <w:rPr>
                <w:rFonts w:eastAsia="仿宋_GB2312"/>
                <w:szCs w:val="21"/>
              </w:rPr>
              <w:t>文创类</w:t>
            </w:r>
            <w:r>
              <w:rPr>
                <w:rFonts w:eastAsia="仿宋_GB2312"/>
                <w:szCs w:val="21"/>
              </w:rPr>
              <w:t xml:space="preserve">   □</w:t>
            </w:r>
            <w:r>
              <w:rPr>
                <w:rFonts w:eastAsia="仿宋_GB2312"/>
                <w:szCs w:val="21"/>
              </w:rPr>
              <w:t>商贸服务类</w:t>
            </w:r>
            <w:r>
              <w:rPr>
                <w:rFonts w:eastAsia="仿宋_GB2312"/>
                <w:szCs w:val="21"/>
              </w:rPr>
              <w:t xml:space="preserve">   □</w:t>
            </w:r>
            <w:r>
              <w:rPr>
                <w:rFonts w:eastAsia="仿宋_GB2312"/>
                <w:szCs w:val="21"/>
              </w:rPr>
              <w:t>其他</w:t>
            </w:r>
          </w:p>
        </w:tc>
      </w:tr>
      <w:tr w:rsidR="002110C0" w:rsidTr="006216A7">
        <w:trPr>
          <w:cantSplit/>
          <w:trHeight w:val="1679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10C0" w:rsidRDefault="002110C0" w:rsidP="006216A7">
            <w:pPr>
              <w:spacing w:line="4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目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概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要</w:t>
            </w:r>
          </w:p>
        </w:tc>
        <w:tc>
          <w:tcPr>
            <w:tcW w:w="8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2110C0" w:rsidTr="006216A7">
        <w:trPr>
          <w:trHeight w:val="1069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需要创业扶持说明</w:t>
            </w:r>
          </w:p>
        </w:tc>
        <w:tc>
          <w:tcPr>
            <w:tcW w:w="8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  <w:p w:rsidR="002110C0" w:rsidRDefault="002110C0" w:rsidP="006216A7">
            <w:pPr>
              <w:spacing w:line="460" w:lineRule="exact"/>
              <w:rPr>
                <w:rFonts w:eastAsia="仿宋_GB2312"/>
                <w:spacing w:val="-20"/>
                <w:szCs w:val="21"/>
              </w:rPr>
            </w:pPr>
          </w:p>
        </w:tc>
      </w:tr>
      <w:tr w:rsidR="002110C0" w:rsidTr="006216A7">
        <w:trPr>
          <w:trHeight w:val="478"/>
          <w:jc w:val="center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商业计划书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商业计划书参考模板下载地址为</w:t>
            </w:r>
            <w:r>
              <w:rPr>
                <w:rFonts w:eastAsia="仿宋_GB2312"/>
                <w:szCs w:val="21"/>
              </w:rPr>
              <w:t>http://www.iyichina.co</w:t>
            </w:r>
            <w:r>
              <w:rPr>
                <w:rFonts w:eastAsia="仿宋_GB2312" w:hint="eastAsia"/>
                <w:szCs w:val="21"/>
              </w:rPr>
              <w:t>m</w:t>
            </w:r>
          </w:p>
        </w:tc>
      </w:tr>
      <w:tr w:rsidR="002110C0" w:rsidTr="006216A7">
        <w:trPr>
          <w:trHeight w:val="454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参</w:t>
            </w:r>
          </w:p>
          <w:p w:rsidR="002110C0" w:rsidRDefault="002110C0" w:rsidP="006216A7"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赛</w:t>
            </w:r>
          </w:p>
          <w:p w:rsidR="002110C0" w:rsidRDefault="002110C0" w:rsidP="006216A7"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人</w:t>
            </w:r>
          </w:p>
          <w:p w:rsidR="002110C0" w:rsidRDefault="002110C0" w:rsidP="006216A7"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信</w:t>
            </w:r>
          </w:p>
          <w:p w:rsidR="002110C0" w:rsidRDefault="002110C0" w:rsidP="006216A7"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息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姓</w:t>
            </w:r>
            <w:r>
              <w:rPr>
                <w:rFonts w:eastAsia="仿宋_GB2312"/>
                <w:spacing w:val="-20"/>
                <w:szCs w:val="21"/>
              </w:rPr>
              <w:t xml:space="preserve">       </w:t>
            </w:r>
            <w:r>
              <w:rPr>
                <w:rFonts w:eastAsia="仿宋_GB2312"/>
                <w:spacing w:val="-20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照片</w:t>
            </w:r>
          </w:p>
        </w:tc>
      </w:tr>
      <w:tr w:rsidR="002110C0" w:rsidTr="006216A7">
        <w:trPr>
          <w:trHeight w:val="454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家庭地址</w:t>
            </w:r>
          </w:p>
        </w:tc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</w:tr>
      <w:tr w:rsidR="002110C0" w:rsidTr="006216A7">
        <w:trPr>
          <w:trHeight w:val="454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毕业学校</w:t>
            </w:r>
            <w:r>
              <w:rPr>
                <w:rFonts w:eastAsia="仿宋_GB2312"/>
                <w:spacing w:val="-20"/>
                <w:szCs w:val="21"/>
              </w:rPr>
              <w:t>/</w:t>
            </w:r>
            <w:r>
              <w:rPr>
                <w:rFonts w:eastAsia="仿宋_GB2312"/>
                <w:spacing w:val="-20"/>
                <w:szCs w:val="21"/>
              </w:rPr>
              <w:t>专业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文化程度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</w:tr>
      <w:tr w:rsidR="002110C0" w:rsidTr="006216A7">
        <w:trPr>
          <w:trHeight w:val="454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创业年限</w:t>
            </w:r>
          </w:p>
        </w:tc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ind w:firstLineChars="50" w:firstLine="85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</w:tr>
      <w:tr w:rsidR="002110C0" w:rsidTr="006216A7">
        <w:trPr>
          <w:trHeight w:val="454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QQ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360" w:lineRule="exact"/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</w:tr>
      <w:tr w:rsidR="002110C0" w:rsidTr="006216A7">
        <w:trPr>
          <w:trHeight w:val="454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widowControl/>
              <w:spacing w:line="480" w:lineRule="exact"/>
              <w:jc w:val="left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8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参赛人类别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80" w:lineRule="exact"/>
              <w:ind w:firstLineChars="50" w:firstLine="10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□ </w:t>
            </w:r>
            <w:r>
              <w:rPr>
                <w:rFonts w:eastAsia="仿宋_GB2312"/>
                <w:szCs w:val="21"/>
              </w:rPr>
              <w:t>在校学生</w:t>
            </w:r>
            <w:r>
              <w:rPr>
                <w:rFonts w:eastAsia="仿宋_GB2312"/>
                <w:szCs w:val="21"/>
              </w:rPr>
              <w:t xml:space="preserve">          □ </w:t>
            </w:r>
            <w:r>
              <w:rPr>
                <w:rFonts w:eastAsia="仿宋_GB2312"/>
                <w:szCs w:val="21"/>
              </w:rPr>
              <w:t>已毕业</w:t>
            </w:r>
          </w:p>
        </w:tc>
      </w:tr>
      <w:tr w:rsidR="002110C0" w:rsidTr="006216A7">
        <w:trPr>
          <w:trHeight w:val="3103"/>
          <w:jc w:val="center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参赛人</w:t>
            </w:r>
          </w:p>
          <w:p w:rsidR="002110C0" w:rsidRDefault="002110C0" w:rsidP="006216A7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承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诺</w:t>
            </w:r>
          </w:p>
        </w:tc>
        <w:tc>
          <w:tcPr>
            <w:tcW w:w="8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C0" w:rsidRDefault="002110C0" w:rsidP="006216A7">
            <w:pPr>
              <w:spacing w:line="440" w:lineRule="exact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本人承诺：以上内容全部属实，创业项目设计方案亦不涉及版权和侵权问题。若有任何虚假信息，愿承担相应法律责任。</w:t>
            </w:r>
          </w:p>
          <w:p w:rsidR="002110C0" w:rsidRDefault="002110C0" w:rsidP="006216A7">
            <w:pPr>
              <w:spacing w:line="440" w:lineRule="exact"/>
              <w:ind w:firstLineChars="200" w:firstLine="420"/>
              <w:rPr>
                <w:rFonts w:eastAsia="仿宋_GB2312"/>
                <w:szCs w:val="21"/>
              </w:rPr>
            </w:pPr>
          </w:p>
          <w:p w:rsidR="002110C0" w:rsidRDefault="002110C0" w:rsidP="006216A7">
            <w:pPr>
              <w:spacing w:line="440" w:lineRule="exact"/>
              <w:ind w:firstLineChars="200" w:firstLine="420"/>
              <w:rPr>
                <w:rFonts w:eastAsia="仿宋_GB2312"/>
                <w:szCs w:val="21"/>
              </w:rPr>
            </w:pPr>
          </w:p>
          <w:p w:rsidR="002110C0" w:rsidRDefault="002110C0" w:rsidP="006216A7">
            <w:pPr>
              <w:wordWrap w:val="0"/>
              <w:spacing w:line="440" w:lineRule="exact"/>
              <w:jc w:val="right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zCs w:val="21"/>
              </w:rPr>
              <w:t>参赛人：</w:t>
            </w:r>
            <w:r>
              <w:rPr>
                <w:rFonts w:eastAsia="仿宋_GB2312"/>
                <w:szCs w:val="21"/>
              </w:rPr>
              <w:t xml:space="preserve">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2110C0" w:rsidRDefault="002110C0" w:rsidP="002110C0">
      <w:pPr>
        <w:rPr>
          <w:rFonts w:ascii="黑体" w:eastAsia="黑体" w:hAnsi="黑体"/>
          <w:kern w:val="0"/>
          <w:sz w:val="32"/>
          <w:szCs w:val="32"/>
          <w:lang w:val="zh-CN"/>
        </w:rPr>
        <w:sectPr w:rsidR="002110C0">
          <w:headerReference w:type="default" r:id="rId6"/>
          <w:footerReference w:type="default" r:id="rId7"/>
          <w:pgSz w:w="11906" w:h="16838"/>
          <w:pgMar w:top="1531" w:right="1417" w:bottom="1304" w:left="1417" w:header="851" w:footer="992" w:gutter="0"/>
          <w:cols w:space="720"/>
          <w:docGrid w:type="linesAndChars" w:linePitch="312"/>
        </w:sectPr>
      </w:pPr>
    </w:p>
    <w:p w:rsidR="00FA3D45" w:rsidRDefault="00FA3D45"/>
    <w:sectPr w:rsidR="00FA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D45" w:rsidRDefault="00FA3D45" w:rsidP="002110C0">
      <w:r>
        <w:separator/>
      </w:r>
    </w:p>
  </w:endnote>
  <w:endnote w:type="continuationSeparator" w:id="1">
    <w:p w:rsidR="00FA3D45" w:rsidRDefault="00FA3D45" w:rsidP="0021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C0" w:rsidRDefault="002110C0">
    <w:pPr>
      <w:pStyle w:val="a4"/>
      <w:jc w:val="center"/>
      <w:rPr>
        <w:rFonts w:eastAsia="仿宋_GB2312" w:hint="eastAsia"/>
        <w:sz w:val="30"/>
        <w:szCs w:val="30"/>
      </w:rPr>
    </w:pPr>
    <w:r>
      <w:rPr>
        <w:rFonts w:eastAsia="仿宋_GB2312" w:hint="eastAsia"/>
        <w:kern w:val="0"/>
        <w:sz w:val="30"/>
        <w:szCs w:val="30"/>
      </w:rPr>
      <w:t>—</w:t>
    </w:r>
    <w:r>
      <w:rPr>
        <w:rFonts w:eastAsia="仿宋_GB2312"/>
        <w:kern w:val="0"/>
        <w:sz w:val="30"/>
        <w:szCs w:val="30"/>
      </w:rPr>
      <w:fldChar w:fldCharType="begin"/>
    </w:r>
    <w:r>
      <w:rPr>
        <w:rFonts w:eastAsia="仿宋_GB2312"/>
        <w:kern w:val="0"/>
        <w:sz w:val="30"/>
        <w:szCs w:val="30"/>
      </w:rPr>
      <w:instrText xml:space="preserve"> PAGE </w:instrText>
    </w:r>
    <w:r>
      <w:rPr>
        <w:rFonts w:eastAsia="仿宋_GB2312"/>
        <w:kern w:val="0"/>
        <w:sz w:val="30"/>
        <w:szCs w:val="30"/>
      </w:rPr>
      <w:fldChar w:fldCharType="separate"/>
    </w:r>
    <w:r>
      <w:rPr>
        <w:rFonts w:eastAsia="仿宋_GB2312"/>
        <w:noProof/>
        <w:kern w:val="0"/>
        <w:sz w:val="30"/>
        <w:szCs w:val="30"/>
      </w:rPr>
      <w:t>1</w:t>
    </w:r>
    <w:r>
      <w:rPr>
        <w:rFonts w:eastAsia="仿宋_GB2312"/>
        <w:kern w:val="0"/>
        <w:sz w:val="30"/>
        <w:szCs w:val="30"/>
      </w:rPr>
      <w:fldChar w:fldCharType="end"/>
    </w:r>
    <w:r>
      <w:rPr>
        <w:rFonts w:eastAsia="仿宋_GB2312" w:hint="eastAsia"/>
        <w:kern w:val="0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D45" w:rsidRDefault="00FA3D45" w:rsidP="002110C0">
      <w:r>
        <w:separator/>
      </w:r>
    </w:p>
  </w:footnote>
  <w:footnote w:type="continuationSeparator" w:id="1">
    <w:p w:rsidR="00FA3D45" w:rsidRDefault="00FA3D45" w:rsidP="00211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C0" w:rsidRDefault="002110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0C0"/>
    <w:rsid w:val="002110C0"/>
    <w:rsid w:val="00FA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1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0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0C0"/>
    <w:rPr>
      <w:sz w:val="18"/>
      <w:szCs w:val="18"/>
    </w:rPr>
  </w:style>
  <w:style w:type="character" w:customStyle="1" w:styleId="a5">
    <w:name w:val="页脚 字符"/>
    <w:uiPriority w:val="99"/>
    <w:rsid w:val="002110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04</cp:lastModifiedBy>
  <cp:revision>2</cp:revision>
  <dcterms:created xsi:type="dcterms:W3CDTF">2018-05-15T07:03:00Z</dcterms:created>
  <dcterms:modified xsi:type="dcterms:W3CDTF">2018-05-15T07:03:00Z</dcterms:modified>
</cp:coreProperties>
</file>